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auto"/>
          <w:sz w:val="44"/>
          <w:szCs w:val="44"/>
        </w:rPr>
      </w:pPr>
      <w:r>
        <w:rPr>
          <w:rFonts w:hint="eastAsia"/>
          <w:b/>
          <w:bCs/>
          <w:color w:val="auto"/>
          <w:sz w:val="44"/>
          <w:szCs w:val="44"/>
        </w:rPr>
        <w:t>生育保险待遇核准支付</w:t>
      </w:r>
    </w:p>
    <w:p>
      <w:pPr>
        <w:jc w:val="center"/>
        <w:rPr>
          <w:color w:val="auto"/>
          <w:sz w:val="44"/>
          <w:szCs w:val="44"/>
        </w:rPr>
      </w:pPr>
    </w:p>
    <w:p>
      <w:pPr>
        <w:numPr>
          <w:ilvl w:val="0"/>
          <w:numId w:val="1"/>
        </w:numPr>
        <w:ind w:firstLine="643" w:firstLineChars="200"/>
        <w:rPr>
          <w:rFonts w:asciiTheme="minorEastAsia" w:hAnsiTheme="minorEastAsia" w:eastAsiaTheme="minorEastAsia" w:cstheme="minorEastAsia"/>
          <w:b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</w:rPr>
        <w:t>什么是生育保险待遇审核？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是指符合国家文件规定的企业参保职工，发生生育可以申请办理享受生育保险待遇。</w:t>
      </w:r>
    </w:p>
    <w:p>
      <w:pPr>
        <w:numPr>
          <w:ilvl w:val="0"/>
          <w:numId w:val="1"/>
        </w:numPr>
        <w:ind w:firstLine="643" w:firstLineChars="200"/>
        <w:rPr>
          <w:rFonts w:asciiTheme="minorEastAsia" w:hAnsiTheme="minorEastAsia" w:eastAsiaTheme="minorEastAsia" w:cstheme="minorEastAsia"/>
          <w:b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</w:rPr>
        <w:t>需要提供哪些材料？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1.《一（二）孩生育登记单》；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2.《结婚证》；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3.《出生证明》；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4.住院收据原件；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5.住院完整病志；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6.本人社会保障卡或工商银行储蓄卡。</w:t>
      </w:r>
    </w:p>
    <w:p>
      <w:pPr>
        <w:numPr>
          <w:ilvl w:val="0"/>
          <w:numId w:val="1"/>
        </w:numPr>
        <w:ind w:firstLine="643" w:firstLineChars="200"/>
        <w:rPr>
          <w:rFonts w:asciiTheme="minorEastAsia" w:hAnsiTheme="minorEastAsia" w:eastAsiaTheme="minorEastAsia" w:cstheme="minorEastAsia"/>
          <w:b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</w:rPr>
        <w:t>办理信息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985"/>
        <w:gridCol w:w="2030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376" w:type="dxa"/>
            <w:vAlign w:val="center"/>
          </w:tcPr>
          <w:p>
            <w:pPr>
              <w:ind w:firstLine="480" w:firstLineChars="200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部  门</w:t>
            </w:r>
          </w:p>
        </w:tc>
        <w:tc>
          <w:tcPr>
            <w:tcW w:w="1985" w:type="dxa"/>
            <w:vAlign w:val="center"/>
          </w:tcPr>
          <w:p>
            <w:pPr>
              <w:ind w:firstLine="480" w:firstLineChars="200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地  址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受理时间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376" w:type="dxa"/>
            <w:vAlign w:val="center"/>
          </w:tcPr>
          <w:p>
            <w:pPr>
              <w:spacing w:line="48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市社会保险事业服务中心工伤生育科</w:t>
            </w: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抚顺市新抚区迎宾路北段九号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08:30-11:30 13:00-17:00</w:t>
            </w:r>
          </w:p>
        </w:tc>
        <w:tc>
          <w:tcPr>
            <w:tcW w:w="2364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024-53998136</w:t>
            </w:r>
          </w:p>
        </w:tc>
      </w:tr>
    </w:tbl>
    <w:p>
      <w:pPr>
        <w:ind w:firstLine="640" w:firstLineChars="20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符合条件即时办理。</w:t>
      </w:r>
    </w:p>
    <w:p>
      <w:pPr>
        <w:ind w:firstLine="643" w:firstLineChars="200"/>
        <w:rPr>
          <w:rFonts w:asciiTheme="minorEastAsia" w:hAnsiTheme="minorEastAsia" w:eastAsiaTheme="minorEastAsia" w:cstheme="minorEastAsia"/>
          <w:b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</w:rPr>
        <w:t>四、是否收费？</w:t>
      </w:r>
      <w:bookmarkStart w:id="0" w:name="_GoBack"/>
      <w:bookmarkEnd w:id="0"/>
    </w:p>
    <w:p>
      <w:pPr>
        <w:ind w:firstLine="640" w:firstLineChars="20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不收费。</w:t>
      </w:r>
    </w:p>
    <w:p>
      <w:pPr>
        <w:ind w:firstLine="643" w:firstLineChars="200"/>
        <w:rPr>
          <w:rFonts w:asciiTheme="minorEastAsia" w:hAnsiTheme="minorEastAsia" w:eastAsiaTheme="minorEastAsia" w:cstheme="minorEastAsia"/>
          <w:b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</w:rPr>
        <w:t>五、办理流程图</w:t>
      </w:r>
    </w:p>
    <w:p>
      <w:pPr>
        <w:ind w:firstLine="420" w:firstLineChars="200"/>
        <w:jc w:val="center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color w:val="auto"/>
        </w:rPr>
        <w:pict>
          <v:rect id="_x0000_s1030" o:spid="_x0000_s1030" o:spt="1" style="position:absolute;left:0pt;margin-left:328.5pt;margin-top:11.4pt;height:41.55pt;width:105.75pt;z-index:1024;v-text-anchor:middle;mso-width-relative:page;mso-height-relative:page;" filled="f" coordsize="21600,21600" o:gfxdata="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CA9uzXZAAAACwEA&#10;AA8AAAAAAAAAAQAgAAAAIgAAAGRycy9kb3ducmV2LnhtbFBLAQIUABQAAAAIAIdO4kA6pRoMUgIA&#10;AIoEAAAOAAAAAAAAAAEAIAAAACgBAABkcnMvZTJvRG9jLnhtbFBLBQYAAAAABgAGAFkBAADsBQAA&#10;AAA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spacing w:beforeLines="5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接收材料，准予受理</w:t>
                  </w:r>
                </w:p>
              </w:txbxContent>
            </v:textbox>
          </v:rect>
        </w:pict>
      </w:r>
      <w:r>
        <w:rPr>
          <w:color w:val="auto"/>
        </w:rPr>
        <w:pict>
          <v:shape id="_x0000_s1029" o:spid="_x0000_s1029" o:spt="34" type="#_x0000_t34" style="position:absolute;left:0pt;margin-left:311.25pt;margin-top:28.6pt;height:0.05pt;width:13.5pt;z-index:1024;mso-width-relative:page;mso-height-relative:page;" filled="f" coordsize="21600,21600" o:gfxdata="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EzvH9oAAAALAQAADwAAAAAAAAAB&#10;ACAAAAAiAAAAZHJzL2Rvd25yZXYueG1sUEsBAhQAFAAAAAgAh07iQGLMn5UOAgAA0AMAAA4AAAAA&#10;AAAAAQAgAAAAKQEAAGRycy9lMm9Eb2MueG1sUEsFBgAAAAAGAAYAWQEAAKkFAAAAAA==&#10;" adj=",-324842400,-651600">
            <v:path arrowok="t"/>
            <v:fill on="f" focussize="0,0"/>
            <v:stroke weight="0.5pt" endarrow="open"/>
            <v:imagedata o:title=""/>
            <o:lock v:ext="edit"/>
          </v:shape>
        </w:pict>
      </w:r>
      <w:r>
        <w:rPr>
          <w:color w:val="auto"/>
        </w:rPr>
        <w:pict>
          <v:shape id="_x0000_s1028" o:spid="_x0000_s1028" o:spt="110" type="#_x0000_t110" style="position:absolute;left:0pt;margin-left:177.75pt;margin-top:3.7pt;height:45.4pt;width:126pt;z-index:1024;v-text-anchor:middle;mso-width-relative:page;mso-height-relative:page;" filled="f" coordsize="21600,21600" o:gfxdata="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MZKFL2QAAAAoBAAAPAAAAAAAAAAEAIAAA&#10;ACIAAABkcnMvZG93bnJldi54bWxQSwECFAAUAAAACACHTuJAYvZ3hH0CAACsBAAADgAAAAAAAAAB&#10;ACAAAAAoAQAAZHJzL2Uyb0RvYy54bWxQSwUGAAAAAAYABgBZAQAAFwYAAAAA&#10;">
            <v:path/>
            <v:fill on="f" focussize="0,0"/>
            <v:stroke weight="1pt" joinstyle="miter"/>
            <v:imagedata o:title=""/>
            <o:lock v:ext="edit"/>
            <v:textbox>
              <w:txbxContent>
                <w:p>
                  <w:r>
                    <w:t xml:space="preserve"> </w:t>
                  </w:r>
                  <w:r>
                    <w:rPr>
                      <w:rFonts w:hint="eastAsia"/>
                    </w:rPr>
                    <w:t>审核受理</w:t>
                  </w:r>
                </w:p>
              </w:txbxContent>
            </v:textbox>
          </v:shape>
        </w:pict>
      </w:r>
      <w:r>
        <w:rPr>
          <w:color w:val="auto"/>
        </w:rPr>
        <w:pict>
          <v:rect id="_x0000_s1026" o:spid="_x0000_s1026" o:spt="1" style="position:absolute;left:0pt;margin-left:-3.25pt;margin-top:7.55pt;height:41.55pt;width:154.75pt;z-index:1024;v-text-anchor:middle;mso-width-relative:page;mso-height-relative:page;" filled="f" coordsize="21600,21600" o:gfxdata="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eidoXYAAAACAEAAA8AAAAAAAAAAQAgAAAAIgAAAGRycy9kb3ducmV2LnhtbFBLAQIUABQAAAAI&#10;AIdO4kDTCml9XwIAAJQEAAAOAAAAAAAAAAEAIAAAACcBAABkcnMvZTJvRG9jLnhtbFBLBQYAAAAA&#10;BgAGAFkBAAD4BQAAAAA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企业经办人携带相关材料到医保结算中心工伤生育科申请</w:t>
                  </w:r>
                </w:p>
              </w:txbxContent>
            </v:textbox>
          </v:rect>
        </w:pict>
      </w:r>
      <w:r>
        <w:rPr>
          <w:rFonts w:asciiTheme="minorEastAsia" w:hAnsiTheme="minorEastAsia" w:eastAsiaTheme="minorEastAsia" w:cstheme="minorEastAsia"/>
          <w:color w:val="auto"/>
          <w:sz w:val="32"/>
          <w:szCs w:val="32"/>
        </w:rPr>
        <w:pict>
          <v:shape id="_x0000_s1032" o:spid="_x0000_s1032" o:spt="34" type="#_x0000_t34" style="position:absolute;left:0pt;margin-left:157.5pt;margin-top:28.7pt;height:0.05pt;width:13.5pt;z-index:1024;mso-width-relative:page;mso-height-relative:page;" filled="f" coordsize="21600,21600" o:gfxdata="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EzvH9oAAAALAQAADwAAAAAAAAAB&#10;ACAAAAAiAAAAZHJzL2Rvd25yZXYueG1sUEsBAhQAFAAAAAgAh07iQGLMn5UOAgAA0AMAAA4AAAAA&#10;AAAAAQAgAAAAKQEAAGRycy9lMm9Eb2MueG1sUEsFBgAAAAAGAAYAWQEAAKkFAAAAAA==&#10;" adj=",-324842400,-651600">
            <v:path arrowok="t"/>
            <v:fill on="f" focussize="0,0"/>
            <v:stroke weight="0.5pt" endarrow="open"/>
            <v:imagedata o:title=""/>
            <o:lock v:ext="edit"/>
          </v:shape>
        </w:pict>
      </w:r>
    </w:p>
    <w:p>
      <w:pPr>
        <w:tabs>
          <w:tab w:val="left" w:pos="3315"/>
        </w:tabs>
        <w:ind w:firstLine="640" w:firstLineChars="20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asciiTheme="minorEastAsia" w:hAnsiTheme="minorEastAsia" w:eastAsiaTheme="minorEastAsia" w:cstheme="minorEastAsia"/>
          <w:color w:val="auto"/>
          <w:sz w:val="32"/>
          <w:szCs w:val="32"/>
        </w:rPr>
        <w:tab/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2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71925"/>
    <w:multiLevelType w:val="singleLevel"/>
    <w:tmpl w:val="5B971925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0F261F8"/>
    <w:rsid w:val="00015C0F"/>
    <w:rsid w:val="001318A0"/>
    <w:rsid w:val="0017361C"/>
    <w:rsid w:val="00181E1B"/>
    <w:rsid w:val="001A6E8C"/>
    <w:rsid w:val="001E2BE3"/>
    <w:rsid w:val="001E41EA"/>
    <w:rsid w:val="001F4843"/>
    <w:rsid w:val="00221916"/>
    <w:rsid w:val="0023669C"/>
    <w:rsid w:val="00274C20"/>
    <w:rsid w:val="00385522"/>
    <w:rsid w:val="004A14CB"/>
    <w:rsid w:val="004D24CA"/>
    <w:rsid w:val="00501ECC"/>
    <w:rsid w:val="005D4EDB"/>
    <w:rsid w:val="005F559E"/>
    <w:rsid w:val="006008E7"/>
    <w:rsid w:val="006424FD"/>
    <w:rsid w:val="00643259"/>
    <w:rsid w:val="00645B14"/>
    <w:rsid w:val="00687B6F"/>
    <w:rsid w:val="006C5123"/>
    <w:rsid w:val="00727271"/>
    <w:rsid w:val="00757F47"/>
    <w:rsid w:val="00776CFA"/>
    <w:rsid w:val="007B5A44"/>
    <w:rsid w:val="007C67F1"/>
    <w:rsid w:val="007C7FB8"/>
    <w:rsid w:val="0080791A"/>
    <w:rsid w:val="00855BFB"/>
    <w:rsid w:val="00873410"/>
    <w:rsid w:val="00A35D4F"/>
    <w:rsid w:val="00A636B8"/>
    <w:rsid w:val="00B4288A"/>
    <w:rsid w:val="00C00697"/>
    <w:rsid w:val="00C479A0"/>
    <w:rsid w:val="00C96DD6"/>
    <w:rsid w:val="00CA49C4"/>
    <w:rsid w:val="00D746B9"/>
    <w:rsid w:val="00DF31A5"/>
    <w:rsid w:val="00E47EB3"/>
    <w:rsid w:val="00E61547"/>
    <w:rsid w:val="00EA7261"/>
    <w:rsid w:val="00EC144D"/>
    <w:rsid w:val="00F30A8D"/>
    <w:rsid w:val="00F430E6"/>
    <w:rsid w:val="00F87503"/>
    <w:rsid w:val="00FB3F62"/>
    <w:rsid w:val="00FB48EE"/>
    <w:rsid w:val="0FC62DF6"/>
    <w:rsid w:val="235547F9"/>
    <w:rsid w:val="237C66FD"/>
    <w:rsid w:val="2A352CF7"/>
    <w:rsid w:val="357D50F2"/>
    <w:rsid w:val="3A9933C6"/>
    <w:rsid w:val="4D7E1859"/>
    <w:rsid w:val="50F261F8"/>
    <w:rsid w:val="53803A58"/>
    <w:rsid w:val="5D340252"/>
    <w:rsid w:val="6B21332F"/>
    <w:rsid w:val="6DE23914"/>
    <w:rsid w:val="6ED317DD"/>
    <w:rsid w:val="7A6A231C"/>
    <w:rsid w:val="7AFF1F46"/>
    <w:rsid w:val="7CC3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9"/>
        <o:r id="V:Rule2" type="connector" idref="#_x0000_s103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30"/>
    <customShpInfo spid="_x0000_s1029"/>
    <customShpInfo spid="_x0000_s1028"/>
    <customShpInfo spid="_x0000_s1026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240</Characters>
  <Lines>2</Lines>
  <Paragraphs>1</Paragraphs>
  <TotalTime>0</TotalTime>
  <ScaleCrop>false</ScaleCrop>
  <LinksUpToDate>false</LinksUpToDate>
  <CharactersWithSpaces>280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2018-09-10T07:42:00Z</dcterms:created>
  <dc:creator>john</dc:creator>
  <cp:lastModifiedBy>图图</cp:lastModifiedBy>
  <cp:lastPrinted>2018-09-12T06:05:00Z</cp:lastPrinted>
  <dcterms:modified xsi:type="dcterms:W3CDTF">2018-10-10T01:30:56Z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